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3199" w14:textId="77777777" w:rsidR="00F13AC1" w:rsidRDefault="000E584A">
      <w:r>
        <w:t>Fecha:</w:t>
      </w:r>
      <w:r w:rsidR="0059272F">
        <w:t xml:space="preserve">07 de </w:t>
      </w:r>
      <w:r w:rsidR="006B7496">
        <w:t>marzo</w:t>
      </w:r>
      <w:r w:rsidR="0059272F">
        <w:t xml:space="preserve"> de 2022</w:t>
      </w:r>
    </w:p>
    <w:p w14:paraId="5CA775A0" w14:textId="77777777" w:rsidR="000E584A" w:rsidRDefault="002627EB">
      <w:r>
        <w:t>VISTOS:</w:t>
      </w:r>
      <w:r w:rsidR="000E584A">
        <w:t xml:space="preserve"> </w:t>
      </w:r>
    </w:p>
    <w:p w14:paraId="1F585A10" w14:textId="77777777" w:rsidR="0059272F" w:rsidRDefault="000E584A">
      <w:r>
        <w:t xml:space="preserve">PRIMERO: Que el tribunal de Honor, puso en conocimiento de esta comisión, mediante resolución de </w:t>
      </w:r>
      <w:r w:rsidR="0059272F">
        <w:t>29 de Diciembre de 2021</w:t>
      </w:r>
      <w:r>
        <w:t xml:space="preserve">, </w:t>
      </w:r>
      <w:r w:rsidR="00561E54">
        <w:t>recaída</w:t>
      </w:r>
      <w:r>
        <w:t xml:space="preserve"> en causa Rol N°</w:t>
      </w:r>
      <w:r w:rsidR="0059272F">
        <w:t>43-2021</w:t>
      </w:r>
      <w:r>
        <w:t xml:space="preserve"> Informe del Delegado Oficial </w:t>
      </w:r>
      <w:r w:rsidR="0059272F">
        <w:t xml:space="preserve">y Jurado </w:t>
      </w:r>
      <w:r>
        <w:t>del Rodeo de</w:t>
      </w:r>
      <w:r w:rsidR="0059272F">
        <w:t xml:space="preserve"> </w:t>
      </w:r>
      <w:r>
        <w:t xml:space="preserve">la asociación </w:t>
      </w:r>
      <w:r w:rsidR="0059272F">
        <w:t>Valle de Santa Cruz</w:t>
      </w:r>
      <w:r>
        <w:t xml:space="preserve"> club </w:t>
      </w:r>
      <w:r w:rsidR="0059272F">
        <w:t xml:space="preserve">Peralillo realizado el </w:t>
      </w:r>
      <w:r w:rsidR="006B7496">
        <w:t>día</w:t>
      </w:r>
      <w:r w:rsidR="0059272F">
        <w:t xml:space="preserve"> 12 de Diciembre de 2021</w:t>
      </w:r>
      <w:r>
        <w:t xml:space="preserve"> que en su parte pertinente consigna “El socio </w:t>
      </w:r>
      <w:r w:rsidR="0059272F">
        <w:t>Sr Martin Valdivia</w:t>
      </w:r>
      <w:r>
        <w:t xml:space="preserve"> carne</w:t>
      </w:r>
      <w:r w:rsidR="0059272F">
        <w:t>t 453600</w:t>
      </w:r>
      <w:r>
        <w:t xml:space="preserve"> </w:t>
      </w:r>
      <w:r w:rsidR="00561E54">
        <w:t>Rut</w:t>
      </w:r>
      <w:r>
        <w:t xml:space="preserve"> N° </w:t>
      </w:r>
      <w:r w:rsidR="0059272F">
        <w:t xml:space="preserve">14.517.364-7 realiza reclamos hacia el Jurado, desde la tribuna, cada vez que </w:t>
      </w:r>
      <w:r w:rsidR="006B7496">
        <w:t>corrían</w:t>
      </w:r>
      <w:r w:rsidR="0059272F">
        <w:t xml:space="preserve"> sus hermanos, además se informa en ambas cartillas que en el cuarto animal el sr Valdivia </w:t>
      </w:r>
      <w:r w:rsidR="006B7496">
        <w:t>quiso</w:t>
      </w:r>
      <w:r w:rsidR="0059272F">
        <w:t xml:space="preserve"> dirigirse hacia la caseta del Jurado siendo detenido por personas que se encontraban </w:t>
      </w:r>
      <w:proofErr w:type="spellStart"/>
      <w:r w:rsidR="0059272F">
        <w:t>cerca.</w:t>
      </w:r>
      <w:r w:rsidR="006B7496">
        <w:t>También</w:t>
      </w:r>
      <w:proofErr w:type="spellEnd"/>
      <w:r w:rsidR="0059272F">
        <w:t xml:space="preserve"> se deja </w:t>
      </w:r>
      <w:r w:rsidR="006B7496">
        <w:t>constancia</w:t>
      </w:r>
      <w:r w:rsidR="0059272F">
        <w:t xml:space="preserve"> en ambas cartillas que el sr Valdivia se encontraba en estado de ebriedad”</w:t>
      </w:r>
    </w:p>
    <w:p w14:paraId="1B83D09C" w14:textId="77777777" w:rsidR="000E584A" w:rsidRDefault="000E584A">
      <w:r>
        <w:t xml:space="preserve">SEGUNDO: Que en cumplimiento de lo indicado en los puntos 4° y siguientes del Auto Acordado N° 01-2019 del Tribunal de Honor de la </w:t>
      </w:r>
      <w:r w:rsidR="00561E54">
        <w:t>Federación</w:t>
      </w:r>
      <w:r>
        <w:t xml:space="preserve"> Deportiva Nacional del Rodeo Chileno, de 21 de </w:t>
      </w:r>
      <w:r w:rsidR="00561E54">
        <w:t>enero</w:t>
      </w:r>
      <w:r>
        <w:t xml:space="preserve"> de 2019; esta comisión dispuso </w:t>
      </w:r>
      <w:r w:rsidR="006B7496">
        <w:t xml:space="preserve">telefónicamente al Sr Martin Valdivia </w:t>
      </w:r>
      <w:r>
        <w:t xml:space="preserve">a reunión del </w:t>
      </w:r>
      <w:r w:rsidR="00561E54">
        <w:t>día</w:t>
      </w:r>
      <w:r>
        <w:t xml:space="preserve"> de hoy para que </w:t>
      </w:r>
      <w:r w:rsidR="00561E54">
        <w:t>efectúe</w:t>
      </w:r>
      <w:r>
        <w:t xml:space="preserve"> sus descargos y aportara las pruebas que estime convenientes para su defensa, indicando </w:t>
      </w:r>
      <w:r w:rsidR="006B7496">
        <w:t>el en su declaración que “reconoce haber estado ebrio al momento de los hechos por lo tanto no recuerda bien lo que sucedió realmente, sin embargo, asegura que en ningún momento insulta al jurado, sino que se enfrasco en una discusión con un espectador que se encontraba bajo la caseta del Jurado.”</w:t>
      </w:r>
    </w:p>
    <w:p w14:paraId="2AE6BE60" w14:textId="77777777" w:rsidR="000E584A" w:rsidRDefault="000E584A">
      <w:r>
        <w:t xml:space="preserve">TERCERO: </w:t>
      </w:r>
      <w:r w:rsidR="00561E54">
        <w:t>Que,</w:t>
      </w:r>
      <w:r>
        <w:t xml:space="preserve"> con </w:t>
      </w:r>
      <w:r w:rsidR="00561E54">
        <w:t>mérito</w:t>
      </w:r>
      <w:r>
        <w:t xml:space="preserve"> de lo consignado en el informe </w:t>
      </w:r>
      <w:r w:rsidR="006B7496">
        <w:t xml:space="preserve">del Delegado Oficial del Rodeo, y Jurado del rodeo, </w:t>
      </w:r>
      <w:r>
        <w:t>constitutivo de pl</w:t>
      </w:r>
      <w:r w:rsidR="002627EB">
        <w:t xml:space="preserve">ena prueba, y lo aportado por el sr </w:t>
      </w:r>
      <w:r w:rsidR="006B7496">
        <w:t>Valdivia</w:t>
      </w:r>
      <w:r w:rsidR="002627EB">
        <w:t>, se tiene por establecida la existencia de los hechos objeto de la denuncia y la participación del sr</w:t>
      </w:r>
      <w:r w:rsidR="006B7496">
        <w:t xml:space="preserve"> Martin Valdivia</w:t>
      </w:r>
    </w:p>
    <w:p w14:paraId="71222A36" w14:textId="77777777" w:rsidR="002627EB" w:rsidRDefault="002627EB">
      <w:r>
        <w:t xml:space="preserve">CUARTO: </w:t>
      </w:r>
      <w:r w:rsidR="006B7496">
        <w:t xml:space="preserve">Esta comisión estima acoger este caso al </w:t>
      </w:r>
      <w:r w:rsidR="00627F9D">
        <w:t>artículo</w:t>
      </w:r>
      <w:r w:rsidR="006B7496">
        <w:t xml:space="preserve"> 88° del reglamento y considerar como agravante el haberse encontrado en estado de ebriedad.</w:t>
      </w:r>
    </w:p>
    <w:p w14:paraId="46BA4271" w14:textId="77777777" w:rsidR="002627EB" w:rsidRDefault="002627EB">
      <w:r>
        <w:t>QUINTO: Que practicada en conciencia la ponderación de los antecedentes y elementos probatorios de la presente causa, esta comisión, se encuentra en estado de emitir pronunciamiento; y conforme a lo antes razonado, se propone al Tribunal de Honor:</w:t>
      </w:r>
    </w:p>
    <w:p w14:paraId="7293C762" w14:textId="77777777" w:rsidR="002627EB" w:rsidRDefault="002627EB">
      <w:r>
        <w:t xml:space="preserve">Aplicar a </w:t>
      </w:r>
      <w:r w:rsidR="006B7496">
        <w:t xml:space="preserve">sr Martin </w:t>
      </w:r>
      <w:r w:rsidR="00627F9D">
        <w:t>Valdivia RUT</w:t>
      </w:r>
      <w:r>
        <w:t xml:space="preserve"> </w:t>
      </w:r>
      <w:r w:rsidR="006B7496">
        <w:t>14.517.364-7</w:t>
      </w:r>
      <w:r>
        <w:t xml:space="preserve"> socio N°</w:t>
      </w:r>
      <w:r w:rsidR="006B7496">
        <w:t xml:space="preserve"> 453600</w:t>
      </w:r>
      <w:r>
        <w:t xml:space="preserve"> perteneciente a la </w:t>
      </w:r>
      <w:r w:rsidR="00561E54">
        <w:t>Asociación</w:t>
      </w:r>
      <w:r>
        <w:t xml:space="preserve"> </w:t>
      </w:r>
      <w:r w:rsidR="006B7496">
        <w:t>Valle de Santa cruz</w:t>
      </w:r>
      <w:r>
        <w:t xml:space="preserve"> la sanción de</w:t>
      </w:r>
      <w:r w:rsidR="006B7496">
        <w:t xml:space="preserve"> 1 año de suspensión de toda actividad deportiva y dirigencial</w:t>
      </w:r>
    </w:p>
    <w:p w14:paraId="2A54EEBE" w14:textId="77777777" w:rsidR="002627EB" w:rsidRDefault="00561E54">
      <w:r>
        <w:t>Remítase</w:t>
      </w:r>
      <w:r w:rsidR="002627EB">
        <w:t xml:space="preserve"> copia de esta propuesta al Tribunal de Honor.</w:t>
      </w:r>
    </w:p>
    <w:p w14:paraId="1757B77B" w14:textId="77777777" w:rsidR="002627EB" w:rsidRDefault="00561E54">
      <w:r>
        <w:t>Decisión</w:t>
      </w:r>
      <w:r w:rsidR="002627EB">
        <w:t xml:space="preserve"> acordada con los votos de los </w:t>
      </w:r>
      <w:r>
        <w:t>señores</w:t>
      </w:r>
      <w:r w:rsidR="002627EB">
        <w:t xml:space="preserve"> miembros de la </w:t>
      </w:r>
      <w:r>
        <w:t>Comisión</w:t>
      </w:r>
      <w:r w:rsidR="002627EB">
        <w:t xml:space="preserve"> regional de Disciplina, don </w:t>
      </w:r>
      <w:r>
        <w:t>Joaquín</w:t>
      </w:r>
      <w:r w:rsidR="002627EB">
        <w:t xml:space="preserve"> Barros, don Felipe Ramirez y don Marcelo Madrid</w:t>
      </w:r>
    </w:p>
    <w:p w14:paraId="1B26B5F7" w14:textId="77777777" w:rsidR="002627EB" w:rsidRDefault="00561E54">
      <w:r>
        <w:t>Notifíquese</w:t>
      </w:r>
      <w:r w:rsidR="002627EB">
        <w:t xml:space="preserve">, </w:t>
      </w:r>
      <w:r>
        <w:t>regístrese</w:t>
      </w:r>
      <w:r w:rsidR="002627EB">
        <w:t xml:space="preserve"> y </w:t>
      </w:r>
      <w:r>
        <w:t>archívese</w:t>
      </w:r>
    </w:p>
    <w:p w14:paraId="371F74C3" w14:textId="77777777" w:rsidR="002627EB" w:rsidRDefault="002627EB">
      <w:r>
        <w:t xml:space="preserve">Causa Rol N° </w:t>
      </w:r>
      <w:r w:rsidR="006B7496">
        <w:t>43-2021</w:t>
      </w:r>
    </w:p>
    <w:p w14:paraId="4CCF20E0" w14:textId="77777777" w:rsidR="002627EB" w:rsidRDefault="002627EB"/>
    <w:p w14:paraId="412D0884" w14:textId="77777777" w:rsidR="002627EB" w:rsidRDefault="00561E54">
      <w:r>
        <w:t>Joaquín</w:t>
      </w:r>
      <w:r w:rsidR="002627EB">
        <w:t xml:space="preserve"> Barros</w:t>
      </w:r>
      <w:r w:rsidR="002627EB">
        <w:tab/>
      </w:r>
      <w:r w:rsidR="002627EB">
        <w:tab/>
      </w:r>
      <w:r w:rsidR="002627EB">
        <w:tab/>
      </w:r>
      <w:r w:rsidR="002627EB">
        <w:tab/>
      </w:r>
      <w:r w:rsidR="002627EB">
        <w:tab/>
      </w:r>
      <w:r w:rsidR="002627EB">
        <w:tab/>
        <w:t>Felipe Ramirez</w:t>
      </w:r>
    </w:p>
    <w:p w14:paraId="77AC934E" w14:textId="77777777" w:rsidR="002627EB" w:rsidRDefault="002627EB">
      <w:r>
        <w:t>Presidente</w:t>
      </w:r>
      <w:r>
        <w:tab/>
      </w:r>
      <w:r>
        <w:tab/>
      </w:r>
      <w:r>
        <w:tab/>
      </w:r>
      <w:r>
        <w:tab/>
      </w:r>
      <w:r>
        <w:tab/>
      </w:r>
      <w:r>
        <w:tab/>
        <w:t>Secretario</w:t>
      </w:r>
    </w:p>
    <w:sectPr w:rsidR="002627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84A"/>
    <w:rsid w:val="000E584A"/>
    <w:rsid w:val="00174A4A"/>
    <w:rsid w:val="002627EB"/>
    <w:rsid w:val="00561E54"/>
    <w:rsid w:val="0059272F"/>
    <w:rsid w:val="00625B31"/>
    <w:rsid w:val="00627F9D"/>
    <w:rsid w:val="006B7496"/>
    <w:rsid w:val="006D37D9"/>
    <w:rsid w:val="0081708A"/>
    <w:rsid w:val="00840F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2474"/>
  <w15:chartTrackingRefBased/>
  <w15:docId w15:val="{FA6C9626-3A37-44E7-9244-E24C3210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Ramirez</dc:creator>
  <cp:keywords/>
  <dc:description/>
  <cp:lastModifiedBy>Gonzalo Urrutia</cp:lastModifiedBy>
  <cp:revision>2</cp:revision>
  <dcterms:created xsi:type="dcterms:W3CDTF">2022-04-01T22:11:00Z</dcterms:created>
  <dcterms:modified xsi:type="dcterms:W3CDTF">2022-04-01T22:11:00Z</dcterms:modified>
</cp:coreProperties>
</file>